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E0E9" w14:textId="77777777" w:rsidR="00964DCB" w:rsidRPr="00DE5025" w:rsidRDefault="00964DCB" w:rsidP="00964DCB">
      <w:pPr>
        <w:rPr>
          <w:rFonts w:ascii="Times New Roman" w:hAnsi="Times New Roman" w:cs="Times New Roman"/>
        </w:rPr>
      </w:pPr>
      <w:bookmarkStart w:id="0" w:name="_GoBack"/>
    </w:p>
    <w:p w14:paraId="42F92648" w14:textId="0ED07AFD" w:rsidR="00964DCB" w:rsidRPr="00DE5025" w:rsidRDefault="00553D5D" w:rsidP="0096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Intriguing Article</w:t>
      </w:r>
    </w:p>
    <w:p w14:paraId="6B3E779D" w14:textId="77777777" w:rsidR="00964DCB" w:rsidRPr="00DE5025" w:rsidRDefault="00964DCB" w:rsidP="00964DCB">
      <w:pPr>
        <w:rPr>
          <w:rFonts w:ascii="Times New Roman" w:hAnsi="Times New Roman" w:cs="Times New Roman"/>
        </w:rPr>
      </w:pPr>
    </w:p>
    <w:p w14:paraId="567FAB9C" w14:textId="113B1E64" w:rsidR="00964DCB" w:rsidRPr="00DE5025" w:rsidRDefault="00964DCB" w:rsidP="00964DCB">
      <w:pPr>
        <w:rPr>
          <w:rFonts w:ascii="Times New Roman" w:hAnsi="Times New Roman" w:cs="Times New Roman"/>
        </w:rPr>
      </w:pPr>
      <w:r w:rsidRPr="00DE5025">
        <w:rPr>
          <w:rFonts w:ascii="Times New Roman" w:hAnsi="Times New Roman" w:cs="Times New Roman"/>
        </w:rPr>
        <w:t xml:space="preserve">I </w:t>
      </w:r>
      <w:r w:rsidR="00553D5D">
        <w:rPr>
          <w:rFonts w:ascii="Times New Roman" w:hAnsi="Times New Roman" w:cs="Times New Roman"/>
        </w:rPr>
        <w:t>recently</w:t>
      </w:r>
      <w:r w:rsidRPr="00DE5025">
        <w:rPr>
          <w:rFonts w:ascii="Times New Roman" w:hAnsi="Times New Roman" w:cs="Times New Roman"/>
        </w:rPr>
        <w:t xml:space="preserve"> read an intriguing article in the New York Times by </w:t>
      </w:r>
      <w:proofErr w:type="spellStart"/>
      <w:r w:rsidRPr="00DE5025">
        <w:rPr>
          <w:rFonts w:ascii="Times New Roman" w:hAnsi="Times New Roman" w:cs="Times New Roman"/>
        </w:rPr>
        <w:t>Austan</w:t>
      </w:r>
      <w:proofErr w:type="spellEnd"/>
      <w:r w:rsidRPr="00DE5025">
        <w:rPr>
          <w:rFonts w:ascii="Times New Roman" w:hAnsi="Times New Roman" w:cs="Times New Roman"/>
        </w:rPr>
        <w:t xml:space="preserve"> </w:t>
      </w:r>
      <w:proofErr w:type="spellStart"/>
      <w:r w:rsidRPr="00DE5025">
        <w:rPr>
          <w:rFonts w:ascii="Times New Roman" w:hAnsi="Times New Roman" w:cs="Times New Roman"/>
        </w:rPr>
        <w:t>Goolsbee</w:t>
      </w:r>
      <w:proofErr w:type="spellEnd"/>
      <w:r w:rsidRPr="00DE5025">
        <w:rPr>
          <w:rFonts w:ascii="Times New Roman" w:hAnsi="Times New Roman" w:cs="Times New Roman"/>
        </w:rPr>
        <w:t xml:space="preserve">, a professor of economics at </w:t>
      </w:r>
      <w:r w:rsidR="002A26AD">
        <w:rPr>
          <w:rFonts w:ascii="Times New Roman" w:hAnsi="Times New Roman" w:cs="Times New Roman"/>
        </w:rPr>
        <w:t xml:space="preserve">The </w:t>
      </w:r>
      <w:r w:rsidRPr="00DE5025">
        <w:rPr>
          <w:rFonts w:ascii="Times New Roman" w:hAnsi="Times New Roman" w:cs="Times New Roman"/>
        </w:rPr>
        <w:t>University of Chicago, “Beware: The Economic Crisis Is Just Beginning”.</w:t>
      </w:r>
      <w:r>
        <w:rPr>
          <w:rFonts w:ascii="Times New Roman" w:hAnsi="Times New Roman" w:cs="Times New Roman"/>
        </w:rPr>
        <w:t xml:space="preserve"> </w:t>
      </w:r>
      <w:r w:rsidRPr="00DE502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author claims</w:t>
      </w:r>
      <w:r w:rsidRPr="00DE5025">
        <w:rPr>
          <w:rFonts w:ascii="Times New Roman" w:hAnsi="Times New Roman" w:cs="Times New Roman"/>
        </w:rPr>
        <w:t xml:space="preserve"> that unemployment is likely to increase more in the next few months than any full year in history, including the Great Depression. </w:t>
      </w:r>
    </w:p>
    <w:p w14:paraId="7AE756F6" w14:textId="77777777" w:rsidR="00964DCB" w:rsidRPr="00DE5025" w:rsidRDefault="00964DCB" w:rsidP="00964DCB">
      <w:pPr>
        <w:rPr>
          <w:rFonts w:ascii="Times New Roman" w:hAnsi="Times New Roman" w:cs="Times New Roman"/>
        </w:rPr>
      </w:pPr>
    </w:p>
    <w:p w14:paraId="18000CA9" w14:textId="77777777" w:rsidR="00964DCB" w:rsidRDefault="00964DCB" w:rsidP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find the author’s conclusion questionable </w:t>
      </w:r>
      <w:r w:rsidRPr="00DE5025">
        <w:rPr>
          <w:rFonts w:ascii="Times New Roman" w:hAnsi="Times New Roman" w:cs="Times New Roman"/>
        </w:rPr>
        <w:t xml:space="preserve">because it conflicts with how the stock market works. By comparing the current economic pain to that of </w:t>
      </w:r>
      <w:r>
        <w:rPr>
          <w:rFonts w:ascii="Times New Roman" w:hAnsi="Times New Roman" w:cs="Times New Roman"/>
        </w:rPr>
        <w:t xml:space="preserve">the Great Depression, the professor </w:t>
      </w:r>
      <w:r w:rsidRPr="00DE5025">
        <w:rPr>
          <w:rFonts w:ascii="Times New Roman" w:hAnsi="Times New Roman" w:cs="Times New Roman"/>
        </w:rPr>
        <w:t>is suggesting it will take a decade or more for the economy to recover. If millions of global investors who vote with their dollars shared the author’s opinion, the stock market would continue its downward trend</w:t>
      </w:r>
      <w:r>
        <w:rPr>
          <w:rFonts w:ascii="Times New Roman" w:hAnsi="Times New Roman" w:cs="Times New Roman"/>
        </w:rPr>
        <w:t xml:space="preserve"> for a much longer period than just the first three months of the year. Instead, the market</w:t>
      </w:r>
      <w:r w:rsidRPr="00DE5025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significantly recovered from the year-to-date loss of 34 percent loss through </w:t>
      </w:r>
      <w:r w:rsidRPr="00DE5025">
        <w:rPr>
          <w:rFonts w:ascii="Times New Roman" w:hAnsi="Times New Roman" w:cs="Times New Roman"/>
        </w:rPr>
        <w:t>March 23</w:t>
      </w:r>
      <w:r>
        <w:rPr>
          <w:rFonts w:ascii="Times New Roman" w:hAnsi="Times New Roman" w:cs="Times New Roman"/>
        </w:rPr>
        <w:t xml:space="preserve"> to close at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YTD loss of 8.6 percent on May 8</w:t>
      </w:r>
      <w:r w:rsidRPr="00DE50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trend is clearly upward as opposed to downward. Why is this?</w:t>
      </w:r>
    </w:p>
    <w:p w14:paraId="54F27B72" w14:textId="77777777" w:rsidR="00964DCB" w:rsidRDefault="00964DCB" w:rsidP="00964DCB">
      <w:pPr>
        <w:rPr>
          <w:rFonts w:ascii="Times New Roman" w:hAnsi="Times New Roman" w:cs="Times New Roman"/>
        </w:rPr>
      </w:pPr>
    </w:p>
    <w:p w14:paraId="7576AC43" w14:textId="77777777" w:rsidR="00964DCB" w:rsidRDefault="00964DCB" w:rsidP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stock market looks to the future when pricing financial securities. It</w:t>
      </w:r>
      <w:r w:rsidRPr="00DE5025">
        <w:rPr>
          <w:rFonts w:ascii="Times New Roman" w:hAnsi="Times New Roman" w:cs="Times New Roman"/>
        </w:rPr>
        <w:t xml:space="preserve"> represents the combined thinking of milli</w:t>
      </w:r>
      <w:r>
        <w:rPr>
          <w:rFonts w:ascii="Times New Roman" w:hAnsi="Times New Roman" w:cs="Times New Roman"/>
        </w:rPr>
        <w:t>ons of global investors</w:t>
      </w:r>
      <w:r w:rsidRPr="00DE5025">
        <w:rPr>
          <w:rFonts w:ascii="Times New Roman" w:hAnsi="Times New Roman" w:cs="Times New Roman"/>
        </w:rPr>
        <w:t xml:space="preserve"> who vote every </w:t>
      </w:r>
      <w:r>
        <w:rPr>
          <w:rFonts w:ascii="Times New Roman" w:hAnsi="Times New Roman" w:cs="Times New Roman"/>
        </w:rPr>
        <w:t xml:space="preserve">minute of every </w:t>
      </w:r>
      <w:r w:rsidRPr="00DE5025">
        <w:rPr>
          <w:rFonts w:ascii="Times New Roman" w:hAnsi="Times New Roman" w:cs="Times New Roman"/>
        </w:rPr>
        <w:t xml:space="preserve">day with their </w:t>
      </w:r>
      <w:r>
        <w:rPr>
          <w:rFonts w:ascii="Times New Roman" w:hAnsi="Times New Roman" w:cs="Times New Roman"/>
        </w:rPr>
        <w:t>dollars as to what they think the future holds for corporate profits</w:t>
      </w:r>
      <w:r w:rsidRPr="00DE50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they think profits will decline, stock prices decline; if they think profits will rise, stock prices rise. Estimates are that the market looks beyond the current time frame approximately 12 to 18 months into the future and beyond.</w:t>
      </w:r>
    </w:p>
    <w:p w14:paraId="64BB7D19" w14:textId="77777777" w:rsidR="00964DCB" w:rsidRDefault="00964DCB" w:rsidP="00964DCB">
      <w:pPr>
        <w:rPr>
          <w:rFonts w:ascii="Times New Roman" w:hAnsi="Times New Roman" w:cs="Times New Roman"/>
        </w:rPr>
      </w:pPr>
    </w:p>
    <w:p w14:paraId="07BB248B" w14:textId="77777777" w:rsidR="00964DCB" w:rsidRDefault="00964DCB" w:rsidP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recent trend in stock prices as reflected in the S&amp;P 500 is </w:t>
      </w:r>
      <w:r w:rsidR="002A26AD">
        <w:rPr>
          <w:rFonts w:ascii="Times New Roman" w:hAnsi="Times New Roman" w:cs="Times New Roman"/>
        </w:rPr>
        <w:t>a strong signal</w:t>
      </w:r>
      <w:r>
        <w:rPr>
          <w:rFonts w:ascii="Times New Roman" w:hAnsi="Times New Roman" w:cs="Times New Roman"/>
        </w:rPr>
        <w:t xml:space="preserve"> that the economic pain we are currently feeling will dissipate over the next</w:t>
      </w:r>
      <w:r w:rsidR="002A26AD">
        <w:rPr>
          <w:rFonts w:ascii="Times New Roman" w:hAnsi="Times New Roman" w:cs="Times New Roman"/>
        </w:rPr>
        <w:t xml:space="preserve"> 12 to 18 months. Instead of</w:t>
      </w:r>
      <w:r>
        <w:rPr>
          <w:rFonts w:ascii="Times New Roman" w:hAnsi="Times New Roman" w:cs="Times New Roman"/>
        </w:rPr>
        <w:t xml:space="preserve"> </w:t>
      </w:r>
      <w:r w:rsidR="002A26A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unemployment </w:t>
      </w:r>
      <w:r w:rsidR="002A26AD">
        <w:rPr>
          <w:rFonts w:ascii="Times New Roman" w:hAnsi="Times New Roman" w:cs="Times New Roman"/>
        </w:rPr>
        <w:t xml:space="preserve">rate </w:t>
      </w:r>
      <w:r>
        <w:rPr>
          <w:rFonts w:ascii="Times New Roman" w:hAnsi="Times New Roman" w:cs="Times New Roman"/>
        </w:rPr>
        <w:t xml:space="preserve">getting worse over the next few months, as </w:t>
      </w:r>
      <w:proofErr w:type="spellStart"/>
      <w:r>
        <w:rPr>
          <w:rFonts w:ascii="Times New Roman" w:hAnsi="Times New Roman" w:cs="Times New Roman"/>
        </w:rPr>
        <w:t>Goolsbee</w:t>
      </w:r>
      <w:proofErr w:type="spellEnd"/>
      <w:r>
        <w:rPr>
          <w:rFonts w:ascii="Times New Roman" w:hAnsi="Times New Roman" w:cs="Times New Roman"/>
        </w:rPr>
        <w:t xml:space="preserve"> claims, the market is saying the employment picture will improve. </w:t>
      </w:r>
      <w:r w:rsidRPr="00DE5025">
        <w:rPr>
          <w:rFonts w:ascii="Times New Roman" w:hAnsi="Times New Roman" w:cs="Times New Roman"/>
        </w:rPr>
        <w:t xml:space="preserve">Clearly, the stock market sees the current economic pain as </w:t>
      </w:r>
      <w:r>
        <w:rPr>
          <w:rFonts w:ascii="Times New Roman" w:hAnsi="Times New Roman" w:cs="Times New Roman"/>
        </w:rPr>
        <w:t xml:space="preserve">more short-term whereas </w:t>
      </w:r>
      <w:proofErr w:type="spellStart"/>
      <w:r>
        <w:rPr>
          <w:rFonts w:ascii="Times New Roman" w:hAnsi="Times New Roman" w:cs="Times New Roman"/>
        </w:rPr>
        <w:t>Goolsbee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5025">
        <w:rPr>
          <w:rFonts w:ascii="Times New Roman" w:hAnsi="Times New Roman" w:cs="Times New Roman"/>
        </w:rPr>
        <w:t xml:space="preserve">sees it as long-term. Which one is more credible? A single economist who opines with the power of his pen or millions of investors who opine with </w:t>
      </w:r>
      <w:r>
        <w:rPr>
          <w:rFonts w:ascii="Times New Roman" w:hAnsi="Times New Roman" w:cs="Times New Roman"/>
        </w:rPr>
        <w:t>the power of their dollars?</w:t>
      </w:r>
      <w:r w:rsidRPr="00DE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reminds me of the old saying that if you ask 10 economists for an opinion you will be 11 different answers.</w:t>
      </w:r>
    </w:p>
    <w:p w14:paraId="317590A9" w14:textId="77777777" w:rsidR="00964DCB" w:rsidRDefault="00964DCB" w:rsidP="00964DCB">
      <w:pPr>
        <w:rPr>
          <w:rFonts w:ascii="Times New Roman" w:hAnsi="Times New Roman" w:cs="Times New Roman"/>
        </w:rPr>
      </w:pPr>
    </w:p>
    <w:p w14:paraId="063B64A9" w14:textId="77777777" w:rsidR="002A26AD" w:rsidRDefault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 market is not infallible, I trust it much more than the view of a single economist. The forward-looking nature of the market is consistent with the idea put forth by medical experts that they will find a vaccine within the next 12 to 18 months. Does the argument presented here suggest a sp</w:t>
      </w:r>
      <w:r w:rsidR="002A26AD">
        <w:rPr>
          <w:rFonts w:ascii="Times New Roman" w:hAnsi="Times New Roman" w:cs="Times New Roman"/>
        </w:rPr>
        <w:t>irit of optimism? Yes, it does!</w:t>
      </w:r>
    </w:p>
    <w:p w14:paraId="2F9162E4" w14:textId="77777777" w:rsidR="002A26AD" w:rsidRDefault="002A26AD">
      <w:pPr>
        <w:rPr>
          <w:rFonts w:ascii="Times New Roman" w:hAnsi="Times New Roman" w:cs="Times New Roman"/>
        </w:rPr>
      </w:pPr>
    </w:p>
    <w:p w14:paraId="778B80D8" w14:textId="77777777" w:rsidR="002A26AD" w:rsidRDefault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magic of the market is a powerful force that moves in mysterious ways usually defying common sense. Over time, this magnificent mechanism has the ability to digest a complex assortment of information. Professor </w:t>
      </w:r>
      <w:proofErr w:type="spellStart"/>
      <w:r>
        <w:rPr>
          <w:rFonts w:ascii="Times New Roman" w:hAnsi="Times New Roman" w:cs="Times New Roman"/>
        </w:rPr>
        <w:t>Goolsbee’s</w:t>
      </w:r>
      <w:proofErr w:type="spellEnd"/>
      <w:r>
        <w:rPr>
          <w:rFonts w:ascii="Times New Roman" w:hAnsi="Times New Roman" w:cs="Times New Roman"/>
        </w:rPr>
        <w:t xml:space="preserve"> thoughts are important but need to be understood as not representing the combined</w:t>
      </w:r>
      <w:r w:rsidR="002A26AD">
        <w:rPr>
          <w:rFonts w:ascii="Times New Roman" w:hAnsi="Times New Roman" w:cs="Times New Roman"/>
        </w:rPr>
        <w:t xml:space="preserve"> view of millions of investors.</w:t>
      </w:r>
    </w:p>
    <w:p w14:paraId="3DDACB44" w14:textId="77777777" w:rsidR="002A26AD" w:rsidRDefault="002A26AD">
      <w:pPr>
        <w:rPr>
          <w:rFonts w:ascii="Times New Roman" w:hAnsi="Times New Roman" w:cs="Times New Roman"/>
        </w:rPr>
      </w:pPr>
    </w:p>
    <w:p w14:paraId="0DB4BFA8" w14:textId="77777777" w:rsidR="00182922" w:rsidRPr="00964DCB" w:rsidRDefault="0096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REC, 5/9/20</w:t>
      </w:r>
    </w:p>
    <w:bookmarkEnd w:id="0"/>
    <w:sectPr w:rsidR="00182922" w:rsidRPr="00964DCB" w:rsidSect="00964DC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B"/>
    <w:rsid w:val="00182922"/>
    <w:rsid w:val="002A26AD"/>
    <w:rsid w:val="00553D5D"/>
    <w:rsid w:val="00964DCB"/>
    <w:rsid w:val="00BC1315"/>
    <w:rsid w:val="00C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8D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2432</Characters>
  <Application>Microsoft Macintosh Word</Application>
  <DocSecurity>0</DocSecurity>
  <Lines>45</Lines>
  <Paragraphs>9</Paragraphs>
  <ScaleCrop>false</ScaleCrop>
  <Company>Copley Investment Management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Copley</dc:creator>
  <cp:keywords/>
  <dc:description/>
  <cp:lastModifiedBy>Ronald Copley</cp:lastModifiedBy>
  <cp:revision>3</cp:revision>
  <dcterms:created xsi:type="dcterms:W3CDTF">2020-05-09T13:20:00Z</dcterms:created>
  <dcterms:modified xsi:type="dcterms:W3CDTF">2020-05-10T18:19:00Z</dcterms:modified>
</cp:coreProperties>
</file>